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6A" w:rsidRDefault="00A2096A" w:rsidP="00A2096A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A2096A" w:rsidRDefault="00A2096A" w:rsidP="00A2096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2096A" w:rsidTr="00457286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096A" w:rsidRDefault="00A2096A" w:rsidP="0045728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096A" w:rsidRDefault="00A2096A" w:rsidP="00457286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096A" w:rsidRDefault="00A2096A" w:rsidP="0045728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096A" w:rsidRDefault="00A2096A" w:rsidP="0045728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096A" w:rsidRDefault="00A2096A" w:rsidP="0045728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2096A" w:rsidTr="00457286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96A" w:rsidRPr="000D6F56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96A" w:rsidRDefault="00A2096A" w:rsidP="00457286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2096A" w:rsidRPr="00EB31C0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2096A" w:rsidRPr="001E66DE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2096A" w:rsidRPr="003A74E6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2096A" w:rsidRDefault="00A2096A" w:rsidP="00A2096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English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96A" w:rsidRPr="00D032C9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2096A" w:rsidRPr="003D3388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4501</w:t>
            </w:r>
          </w:p>
        </w:tc>
      </w:tr>
    </w:tbl>
    <w:p w:rsidR="007F497A" w:rsidRDefault="007F497A" w:rsidP="007F49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Students must attempt five questions</w:t>
      </w:r>
    </w:p>
    <w:p w:rsidR="007F497A" w:rsidRDefault="007F497A" w:rsidP="007F49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The First question is compulsory.</w:t>
      </w:r>
    </w:p>
    <w:p w:rsidR="007F497A" w:rsidRDefault="007F497A" w:rsidP="007F49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Students can attempt any Four out of the remaining </w:t>
      </w:r>
      <w:proofErr w:type="gramStart"/>
      <w:r>
        <w:rPr>
          <w:rFonts w:ascii="Arial" w:hAnsi="Arial" w:cs="Arial"/>
          <w:b/>
          <w:sz w:val="24"/>
          <w:szCs w:val="24"/>
        </w:rPr>
        <w:t>Six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questions.</w:t>
      </w:r>
    </w:p>
    <w:p w:rsidR="007F497A" w:rsidRDefault="00683825" w:rsidP="007F497A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82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25pt;margin-top:11.8pt;width:474.6pt;height:.05pt;z-index:251663360" o:connectortype="straight" strokeweight="2.25pt"/>
        </w:pict>
      </w:r>
      <w:r w:rsidR="007F497A">
        <w:rPr>
          <w:rFonts w:ascii="Arial" w:hAnsi="Arial" w:cs="Arial"/>
          <w:b/>
          <w:sz w:val="24"/>
          <w:szCs w:val="24"/>
        </w:rPr>
        <w:tab/>
      </w:r>
    </w:p>
    <w:p w:rsidR="007F497A" w:rsidRPr="000E3718" w:rsidRDefault="007F497A" w:rsidP="007F497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7F497A" w:rsidRPr="00E47159" w:rsidRDefault="007F497A" w:rsidP="007F497A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7F497A" w:rsidRPr="00C85E49" w:rsidRDefault="007F497A" w:rsidP="00C85E49">
      <w:pPr>
        <w:tabs>
          <w:tab w:val="right" w:pos="9360"/>
        </w:tabs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</w:t>
      </w:r>
      <w:r w:rsidR="00C85E49">
        <w:rPr>
          <w:rFonts w:ascii="Arial" w:hAnsi="Arial" w:cs="Arial"/>
          <w:b/>
          <w:sz w:val="24"/>
          <w:szCs w:val="24"/>
        </w:rPr>
        <w:t xml:space="preserve"> A. </w:t>
      </w:r>
      <w:proofErr w:type="spellStart"/>
      <w:r w:rsidR="00C85E49">
        <w:rPr>
          <w:rFonts w:ascii="Arial" w:hAnsi="Arial" w:cs="Arial"/>
          <w:sz w:val="24"/>
          <w:szCs w:val="24"/>
        </w:rPr>
        <w:t>i</w:t>
      </w:r>
      <w:proofErr w:type="spellEnd"/>
      <w:r w:rsidR="00C85E49">
        <w:rPr>
          <w:rFonts w:ascii="Arial" w:hAnsi="Arial" w:cs="Arial"/>
          <w:sz w:val="24"/>
          <w:szCs w:val="24"/>
        </w:rPr>
        <w:t xml:space="preserve">) </w:t>
      </w:r>
      <w:r w:rsidRPr="007F497A">
        <w:rPr>
          <w:rFonts w:ascii="Arial" w:hAnsi="Arial" w:cs="Arial"/>
          <w:sz w:val="24"/>
          <w:szCs w:val="24"/>
        </w:rPr>
        <w:t>Trace the influence of Humanism on the literature of the Elizabethan period</w:t>
      </w:r>
      <w:r w:rsidR="00C85E49">
        <w:rPr>
          <w:rFonts w:ascii="Arial" w:hAnsi="Arial" w:cs="Arial"/>
          <w:sz w:val="24"/>
          <w:szCs w:val="24"/>
        </w:rPr>
        <w:t xml:space="preserve">.  </w:t>
      </w:r>
      <w:r w:rsidR="00C85E49">
        <w:rPr>
          <w:rFonts w:ascii="Arial" w:hAnsi="Arial" w:cs="Arial"/>
          <w:b/>
          <w:sz w:val="24"/>
          <w:szCs w:val="24"/>
        </w:rPr>
        <w:t>10</w:t>
      </w:r>
    </w:p>
    <w:p w:rsidR="007F497A" w:rsidRPr="00C85E49" w:rsidRDefault="007F497A" w:rsidP="007F497A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C85E49">
        <w:rPr>
          <w:rFonts w:ascii="Arial" w:hAnsi="Arial" w:cs="Arial"/>
          <w:b/>
          <w:sz w:val="24"/>
          <w:szCs w:val="24"/>
        </w:rPr>
        <w:t>OR</w:t>
      </w:r>
    </w:p>
    <w:p w:rsidR="007F497A" w:rsidRPr="007F497A" w:rsidRDefault="007F497A" w:rsidP="00C85E49">
      <w:pPr>
        <w:pStyle w:val="ListParagraph"/>
        <w:numPr>
          <w:ilvl w:val="0"/>
          <w:numId w:val="4"/>
        </w:numPr>
        <w:spacing w:line="480" w:lineRule="auto"/>
        <w:ind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Christopher Marlowe’s contribution to the growth of English drama.</w:t>
      </w:r>
    </w:p>
    <w:p w:rsidR="007F497A" w:rsidRDefault="00C85E49" w:rsidP="007F497A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7F497A">
        <w:rPr>
          <w:rFonts w:ascii="Arial" w:hAnsi="Arial" w:cs="Arial"/>
          <w:b/>
          <w:sz w:val="24"/>
          <w:szCs w:val="24"/>
        </w:rPr>
        <w:t>B</w:t>
      </w:r>
      <w:r w:rsidR="007F497A" w:rsidRPr="00FB38C1">
        <w:rPr>
          <w:rFonts w:ascii="Arial" w:hAnsi="Arial" w:cs="Arial"/>
          <w:b/>
          <w:sz w:val="24"/>
          <w:szCs w:val="24"/>
        </w:rPr>
        <w:t>.</w:t>
      </w:r>
      <w:r w:rsidR="007F497A">
        <w:rPr>
          <w:rFonts w:ascii="Arial" w:hAnsi="Arial" w:cs="Arial"/>
          <w:sz w:val="24"/>
          <w:szCs w:val="24"/>
        </w:rPr>
        <w:t xml:space="preserve">  Match the columns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05</w:t>
      </w:r>
    </w:p>
    <w:p w:rsidR="007F497A" w:rsidRDefault="007F497A" w:rsidP="007F497A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A                                                      B</w:t>
      </w:r>
    </w:p>
    <w:p w:rsidR="007F497A" w:rsidRDefault="007F497A" w:rsidP="007F497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7F497A">
        <w:rPr>
          <w:rFonts w:ascii="Arial" w:hAnsi="Arial" w:cs="Arial"/>
          <w:sz w:val="24"/>
          <w:szCs w:val="24"/>
        </w:rPr>
        <w:t>Sir Philip Sidney</w:t>
      </w:r>
      <w:r w:rsidR="003B0097">
        <w:rPr>
          <w:rFonts w:ascii="Arial" w:hAnsi="Arial" w:cs="Arial"/>
          <w:sz w:val="24"/>
          <w:szCs w:val="24"/>
        </w:rPr>
        <w:t xml:space="preserve">                                  a) ‘ </w:t>
      </w:r>
      <w:proofErr w:type="spellStart"/>
      <w:r w:rsidR="003B0097">
        <w:rPr>
          <w:rFonts w:ascii="Arial" w:hAnsi="Arial" w:cs="Arial"/>
          <w:sz w:val="24"/>
          <w:szCs w:val="24"/>
        </w:rPr>
        <w:t>Euphues</w:t>
      </w:r>
      <w:proofErr w:type="spellEnd"/>
      <w:r w:rsidR="003B0097">
        <w:rPr>
          <w:rFonts w:ascii="Arial" w:hAnsi="Arial" w:cs="Arial"/>
          <w:sz w:val="24"/>
          <w:szCs w:val="24"/>
        </w:rPr>
        <w:t>’</w:t>
      </w:r>
    </w:p>
    <w:p w:rsidR="007F497A" w:rsidRDefault="00133176" w:rsidP="007F497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Lyly</w:t>
      </w:r>
      <w:r w:rsidR="003B0097">
        <w:rPr>
          <w:rFonts w:ascii="Arial" w:hAnsi="Arial" w:cs="Arial"/>
          <w:sz w:val="24"/>
          <w:szCs w:val="24"/>
        </w:rPr>
        <w:t xml:space="preserve">                                             b)  ‘The White Devil’</w:t>
      </w:r>
    </w:p>
    <w:p w:rsidR="007F497A" w:rsidRDefault="007F497A" w:rsidP="007F497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</w:t>
      </w:r>
      <w:r w:rsidR="00C85E49">
        <w:rPr>
          <w:rFonts w:ascii="Arial" w:hAnsi="Arial" w:cs="Arial"/>
          <w:sz w:val="24"/>
          <w:szCs w:val="24"/>
        </w:rPr>
        <w:t>Webster</w:t>
      </w:r>
      <w:r w:rsidR="003B0097">
        <w:rPr>
          <w:rFonts w:ascii="Arial" w:hAnsi="Arial" w:cs="Arial"/>
          <w:sz w:val="24"/>
          <w:szCs w:val="24"/>
        </w:rPr>
        <w:t xml:space="preserve">                                    c) ‘</w:t>
      </w:r>
      <w:proofErr w:type="spellStart"/>
      <w:r w:rsidR="003B0097">
        <w:rPr>
          <w:rFonts w:ascii="Arial" w:hAnsi="Arial" w:cs="Arial"/>
          <w:sz w:val="24"/>
          <w:szCs w:val="24"/>
        </w:rPr>
        <w:t>volphone</w:t>
      </w:r>
      <w:proofErr w:type="spellEnd"/>
      <w:r w:rsidR="003B0097">
        <w:rPr>
          <w:rFonts w:ascii="Arial" w:hAnsi="Arial" w:cs="Arial"/>
          <w:sz w:val="24"/>
          <w:szCs w:val="24"/>
        </w:rPr>
        <w:t>’</w:t>
      </w:r>
    </w:p>
    <w:p w:rsidR="00133176" w:rsidRDefault="00133176" w:rsidP="007F497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</w:t>
      </w:r>
      <w:r w:rsidR="003B0097">
        <w:rPr>
          <w:rFonts w:ascii="Arial" w:hAnsi="Arial" w:cs="Arial"/>
          <w:sz w:val="24"/>
          <w:szCs w:val="24"/>
        </w:rPr>
        <w:t xml:space="preserve">n Jonson                                         d) ‘Advancement of </w:t>
      </w:r>
      <w:r w:rsidR="00C85E49">
        <w:rPr>
          <w:rFonts w:ascii="Arial" w:hAnsi="Arial" w:cs="Arial"/>
          <w:sz w:val="24"/>
          <w:szCs w:val="24"/>
        </w:rPr>
        <w:t>Learning</w:t>
      </w:r>
      <w:r w:rsidR="003B0097">
        <w:rPr>
          <w:rFonts w:ascii="Arial" w:hAnsi="Arial" w:cs="Arial"/>
          <w:sz w:val="24"/>
          <w:szCs w:val="24"/>
        </w:rPr>
        <w:t>’</w:t>
      </w:r>
    </w:p>
    <w:p w:rsidR="003B0097" w:rsidRDefault="003B0097" w:rsidP="007F497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 Bacon                                     e) ‘ Arcadia’</w:t>
      </w:r>
    </w:p>
    <w:p w:rsidR="006258A1" w:rsidRDefault="00C85E49" w:rsidP="006258A1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B0097">
        <w:rPr>
          <w:rFonts w:ascii="Arial" w:hAnsi="Arial" w:cs="Arial"/>
          <w:b/>
          <w:sz w:val="24"/>
          <w:szCs w:val="24"/>
        </w:rPr>
        <w:t>C</w:t>
      </w:r>
      <w:r w:rsidR="007F497A" w:rsidRPr="00FB38C1">
        <w:rPr>
          <w:rFonts w:ascii="Arial" w:hAnsi="Arial" w:cs="Arial"/>
          <w:b/>
          <w:sz w:val="24"/>
          <w:szCs w:val="24"/>
        </w:rPr>
        <w:t>.</w:t>
      </w:r>
      <w:r w:rsidR="003B0097">
        <w:rPr>
          <w:rFonts w:ascii="Arial" w:hAnsi="Arial" w:cs="Arial"/>
          <w:sz w:val="24"/>
          <w:szCs w:val="24"/>
        </w:rPr>
        <w:t xml:space="preserve">  Fill in the blank by choosing the correct alternative provided in the </w:t>
      </w:r>
      <w:r>
        <w:rPr>
          <w:rFonts w:ascii="Arial" w:hAnsi="Arial" w:cs="Arial"/>
          <w:sz w:val="24"/>
          <w:szCs w:val="24"/>
        </w:rPr>
        <w:t>bracket:</w:t>
      </w:r>
      <w:r w:rsidR="003B009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3B0097" w:rsidRPr="00C85E49">
        <w:rPr>
          <w:rFonts w:ascii="Arial" w:hAnsi="Arial" w:cs="Arial"/>
          <w:b/>
          <w:sz w:val="24"/>
          <w:szCs w:val="24"/>
        </w:rPr>
        <w:t>05</w:t>
      </w:r>
      <w:r w:rsidR="007F497A" w:rsidRPr="00C85E49">
        <w:rPr>
          <w:rFonts w:ascii="Arial" w:hAnsi="Arial" w:cs="Arial"/>
          <w:b/>
          <w:sz w:val="24"/>
          <w:szCs w:val="24"/>
        </w:rPr>
        <w:t xml:space="preserve"> </w:t>
      </w:r>
      <w:r w:rsidR="007F497A">
        <w:rPr>
          <w:rFonts w:ascii="Arial" w:hAnsi="Arial" w:cs="Arial"/>
          <w:sz w:val="24"/>
          <w:szCs w:val="24"/>
        </w:rPr>
        <w:t xml:space="preserve">  </w:t>
      </w:r>
    </w:p>
    <w:p w:rsidR="006258A1" w:rsidRPr="003F0065" w:rsidRDefault="006258A1" w:rsidP="006258A1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3F0065">
        <w:rPr>
          <w:rFonts w:ascii="Arial" w:hAnsi="Arial" w:cs="Arial"/>
          <w:sz w:val="24"/>
          <w:szCs w:val="24"/>
        </w:rPr>
        <w:t xml:space="preserve">      1)  </w:t>
      </w:r>
      <w:r w:rsidR="00C85E49">
        <w:rPr>
          <w:rFonts w:ascii="Arial" w:hAnsi="Arial" w:cs="Arial"/>
          <w:sz w:val="24"/>
          <w:szCs w:val="24"/>
        </w:rPr>
        <w:t xml:space="preserve">________ </w:t>
      </w:r>
      <w:r w:rsidRPr="003F0065">
        <w:rPr>
          <w:rFonts w:ascii="Arial" w:hAnsi="Arial" w:cs="Arial"/>
          <w:sz w:val="24"/>
          <w:szCs w:val="24"/>
        </w:rPr>
        <w:t xml:space="preserve">introduced the art of printing to England. (William Shakespeare, William </w:t>
      </w:r>
      <w:r w:rsidR="00C85E49" w:rsidRPr="003F0065">
        <w:rPr>
          <w:rFonts w:ascii="Arial" w:hAnsi="Arial" w:cs="Arial"/>
          <w:sz w:val="24"/>
          <w:szCs w:val="24"/>
        </w:rPr>
        <w:t>Caxton</w:t>
      </w:r>
      <w:r w:rsidRPr="003F0065">
        <w:rPr>
          <w:rFonts w:ascii="Arial" w:hAnsi="Arial" w:cs="Arial"/>
          <w:sz w:val="24"/>
          <w:szCs w:val="24"/>
        </w:rPr>
        <w:t xml:space="preserve">, William </w:t>
      </w:r>
      <w:r w:rsidR="00C85E49" w:rsidRPr="003F0065">
        <w:rPr>
          <w:rFonts w:ascii="Arial" w:hAnsi="Arial" w:cs="Arial"/>
          <w:sz w:val="24"/>
          <w:szCs w:val="24"/>
        </w:rPr>
        <w:t>Grover</w:t>
      </w:r>
      <w:r w:rsidR="00C85E49">
        <w:rPr>
          <w:rFonts w:ascii="Arial" w:hAnsi="Arial" w:cs="Arial"/>
          <w:sz w:val="24"/>
          <w:szCs w:val="24"/>
        </w:rPr>
        <w:t>)</w:t>
      </w:r>
    </w:p>
    <w:p w:rsidR="006258A1" w:rsidRPr="003F0065" w:rsidRDefault="00C85E49" w:rsidP="006258A1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2)   _________</w:t>
      </w:r>
      <w:r w:rsidR="006258A1" w:rsidRPr="003F0065">
        <w:rPr>
          <w:rFonts w:ascii="Arial" w:hAnsi="Arial" w:cs="Arial"/>
          <w:sz w:val="24"/>
          <w:szCs w:val="24"/>
        </w:rPr>
        <w:t xml:space="preserve"> is a comedy by </w:t>
      </w:r>
      <w:r w:rsidRPr="003F0065">
        <w:rPr>
          <w:rFonts w:ascii="Arial" w:hAnsi="Arial" w:cs="Arial"/>
          <w:sz w:val="24"/>
          <w:szCs w:val="24"/>
        </w:rPr>
        <w:t xml:space="preserve">Shakespeare. </w:t>
      </w:r>
      <w:r w:rsidR="006258A1" w:rsidRPr="003F0065">
        <w:rPr>
          <w:rFonts w:ascii="Arial" w:hAnsi="Arial" w:cs="Arial"/>
          <w:sz w:val="24"/>
          <w:szCs w:val="24"/>
        </w:rPr>
        <w:t>(</w:t>
      </w:r>
      <w:r w:rsidRPr="003F0065">
        <w:rPr>
          <w:rFonts w:ascii="Arial" w:hAnsi="Arial" w:cs="Arial"/>
          <w:sz w:val="24"/>
          <w:szCs w:val="24"/>
        </w:rPr>
        <w:t>Twelfth</w:t>
      </w:r>
      <w:r w:rsidR="006258A1" w:rsidRPr="003F0065">
        <w:rPr>
          <w:rFonts w:ascii="Arial" w:hAnsi="Arial" w:cs="Arial"/>
          <w:sz w:val="24"/>
          <w:szCs w:val="24"/>
        </w:rPr>
        <w:t xml:space="preserve"> Night, </w:t>
      </w:r>
      <w:proofErr w:type="gramStart"/>
      <w:r w:rsidR="006258A1" w:rsidRPr="003F0065">
        <w:rPr>
          <w:rFonts w:ascii="Arial" w:hAnsi="Arial" w:cs="Arial"/>
          <w:sz w:val="24"/>
          <w:szCs w:val="24"/>
        </w:rPr>
        <w:t>king</w:t>
      </w:r>
      <w:proofErr w:type="gramEnd"/>
      <w:r w:rsidR="006258A1" w:rsidRPr="003F0065">
        <w:rPr>
          <w:rFonts w:ascii="Arial" w:hAnsi="Arial" w:cs="Arial"/>
          <w:sz w:val="24"/>
          <w:szCs w:val="24"/>
        </w:rPr>
        <w:t xml:space="preserve"> Lear, Macbeth)</w:t>
      </w:r>
    </w:p>
    <w:p w:rsidR="00C10354" w:rsidRPr="003F0065" w:rsidRDefault="00C10354" w:rsidP="00C10354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3F0065">
        <w:rPr>
          <w:rFonts w:ascii="Arial" w:hAnsi="Arial" w:cs="Arial"/>
          <w:sz w:val="24"/>
          <w:szCs w:val="24"/>
        </w:rPr>
        <w:lastRenderedPageBreak/>
        <w:t xml:space="preserve">  3)  The sonnet form is mainly associated with </w:t>
      </w:r>
      <w:r w:rsidR="00C85E49">
        <w:rPr>
          <w:rFonts w:ascii="Arial" w:hAnsi="Arial" w:cs="Arial"/>
          <w:sz w:val="24"/>
          <w:szCs w:val="24"/>
        </w:rPr>
        <w:t xml:space="preserve">_______. </w:t>
      </w:r>
      <w:r w:rsidRPr="003F0065">
        <w:rPr>
          <w:rFonts w:ascii="Arial" w:hAnsi="Arial" w:cs="Arial"/>
          <w:sz w:val="24"/>
          <w:szCs w:val="24"/>
        </w:rPr>
        <w:t>(Petrarch,</w:t>
      </w:r>
      <w:r w:rsidR="00C85E49">
        <w:rPr>
          <w:rFonts w:ascii="Arial" w:hAnsi="Arial" w:cs="Arial"/>
          <w:sz w:val="24"/>
          <w:szCs w:val="24"/>
        </w:rPr>
        <w:t xml:space="preserve"> </w:t>
      </w:r>
      <w:r w:rsidRPr="003F0065">
        <w:rPr>
          <w:rFonts w:ascii="Arial" w:hAnsi="Arial" w:cs="Arial"/>
          <w:sz w:val="24"/>
          <w:szCs w:val="24"/>
        </w:rPr>
        <w:t>Aristotle,</w:t>
      </w:r>
      <w:r w:rsidR="00C85E49">
        <w:rPr>
          <w:rFonts w:ascii="Arial" w:hAnsi="Arial" w:cs="Arial"/>
          <w:sz w:val="24"/>
          <w:szCs w:val="24"/>
        </w:rPr>
        <w:t xml:space="preserve"> </w:t>
      </w:r>
      <w:r w:rsidRPr="003F0065">
        <w:rPr>
          <w:rFonts w:ascii="Arial" w:hAnsi="Arial" w:cs="Arial"/>
          <w:sz w:val="24"/>
          <w:szCs w:val="24"/>
        </w:rPr>
        <w:t>Sophocles)</w:t>
      </w:r>
    </w:p>
    <w:p w:rsidR="00C10354" w:rsidRPr="003F0065" w:rsidRDefault="00C85E49" w:rsidP="00C10354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10354" w:rsidRPr="003F0065">
        <w:rPr>
          <w:rFonts w:ascii="Arial" w:hAnsi="Arial" w:cs="Arial"/>
          <w:sz w:val="24"/>
          <w:szCs w:val="24"/>
        </w:rPr>
        <w:t xml:space="preserve">4)   </w:t>
      </w:r>
      <w:r>
        <w:rPr>
          <w:rFonts w:ascii="Arial" w:hAnsi="Arial" w:cs="Arial"/>
          <w:sz w:val="24"/>
          <w:szCs w:val="24"/>
        </w:rPr>
        <w:t>_______</w:t>
      </w:r>
      <w:r w:rsidR="00C10354" w:rsidRPr="003F0065">
        <w:rPr>
          <w:rFonts w:ascii="Arial" w:hAnsi="Arial" w:cs="Arial"/>
          <w:sz w:val="24"/>
          <w:szCs w:val="24"/>
        </w:rPr>
        <w:t xml:space="preserve"> is a university wit. (Shakes</w:t>
      </w:r>
      <w:r>
        <w:rPr>
          <w:rFonts w:ascii="Arial" w:hAnsi="Arial" w:cs="Arial"/>
          <w:sz w:val="24"/>
          <w:szCs w:val="24"/>
        </w:rPr>
        <w:t xml:space="preserve">peare, Nicholas Udall, </w:t>
      </w:r>
      <w:r w:rsidRPr="003F0065">
        <w:rPr>
          <w:rFonts w:ascii="Arial" w:hAnsi="Arial" w:cs="Arial"/>
          <w:sz w:val="24"/>
          <w:szCs w:val="24"/>
        </w:rPr>
        <w:t>Christopher</w:t>
      </w:r>
      <w:r w:rsidR="00C10354" w:rsidRPr="003F0065">
        <w:rPr>
          <w:rFonts w:ascii="Arial" w:hAnsi="Arial" w:cs="Arial"/>
          <w:sz w:val="24"/>
          <w:szCs w:val="24"/>
        </w:rPr>
        <w:t xml:space="preserve"> Marlowe)</w:t>
      </w:r>
    </w:p>
    <w:p w:rsidR="003B0097" w:rsidRPr="003F0065" w:rsidRDefault="00C85E49" w:rsidP="008625FA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5)  </w:t>
      </w:r>
      <w:r w:rsidR="00C10354" w:rsidRPr="003F00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______Play ‘Every man in his Humour</w:t>
      </w:r>
      <w:r w:rsidR="00C10354" w:rsidRPr="003F00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10354" w:rsidRPr="003F0065">
        <w:rPr>
          <w:rFonts w:ascii="Arial" w:hAnsi="Arial" w:cs="Arial"/>
          <w:sz w:val="24"/>
          <w:szCs w:val="24"/>
        </w:rPr>
        <w:t>’</w:t>
      </w:r>
      <w:r w:rsidRPr="003F0065">
        <w:rPr>
          <w:rFonts w:ascii="Arial" w:hAnsi="Arial" w:cs="Arial"/>
          <w:sz w:val="24"/>
          <w:szCs w:val="24"/>
        </w:rPr>
        <w:t>Satirizes</w:t>
      </w:r>
      <w:r w:rsidR="00C10354" w:rsidRPr="003F0065">
        <w:rPr>
          <w:rFonts w:ascii="Arial" w:hAnsi="Arial" w:cs="Arial"/>
          <w:sz w:val="24"/>
          <w:szCs w:val="24"/>
        </w:rPr>
        <w:t xml:space="preserve"> Elizabethan manner</w:t>
      </w:r>
      <w:r w:rsidR="008625FA" w:rsidRPr="003F0065">
        <w:rPr>
          <w:rFonts w:ascii="Arial" w:hAnsi="Arial" w:cs="Arial"/>
          <w:sz w:val="24"/>
          <w:szCs w:val="24"/>
        </w:rPr>
        <w:t xml:space="preserve">s and morals. (Samuel Johnsons, Ben </w:t>
      </w:r>
      <w:r w:rsidRPr="003F0065">
        <w:rPr>
          <w:rFonts w:ascii="Arial" w:hAnsi="Arial" w:cs="Arial"/>
          <w:sz w:val="24"/>
          <w:szCs w:val="24"/>
        </w:rPr>
        <w:t>Jonson</w:t>
      </w:r>
      <w:r w:rsidR="008625FA" w:rsidRPr="003F0065">
        <w:rPr>
          <w:rFonts w:ascii="Arial" w:hAnsi="Arial" w:cs="Arial"/>
          <w:sz w:val="24"/>
          <w:szCs w:val="24"/>
        </w:rPr>
        <w:t xml:space="preserve">, John </w:t>
      </w:r>
      <w:r w:rsidRPr="003F0065">
        <w:rPr>
          <w:rFonts w:ascii="Arial" w:hAnsi="Arial" w:cs="Arial"/>
          <w:sz w:val="24"/>
          <w:szCs w:val="24"/>
        </w:rPr>
        <w:t>Webster</w:t>
      </w:r>
      <w:r w:rsidR="008625FA" w:rsidRPr="003F0065">
        <w:rPr>
          <w:rFonts w:ascii="Arial" w:hAnsi="Arial" w:cs="Arial"/>
          <w:sz w:val="24"/>
          <w:szCs w:val="24"/>
        </w:rPr>
        <w:t>)</w:t>
      </w:r>
    </w:p>
    <w:p w:rsidR="007F497A" w:rsidRPr="00C85E49" w:rsidRDefault="008625FA" w:rsidP="00C85E49">
      <w:pPr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Q2</w:t>
      </w:r>
      <w:r w:rsidR="007F497A" w:rsidRPr="00FB38C1">
        <w:rPr>
          <w:rFonts w:ascii="Arial" w:hAnsi="Arial" w:cs="Arial"/>
          <w:b/>
          <w:sz w:val="24"/>
          <w:szCs w:val="24"/>
        </w:rPr>
        <w:t>.</w:t>
      </w:r>
      <w:r w:rsidR="007F497A">
        <w:rPr>
          <w:rFonts w:ascii="Arial" w:hAnsi="Arial" w:cs="Arial"/>
          <w:sz w:val="24"/>
          <w:szCs w:val="24"/>
        </w:rPr>
        <w:t xml:space="preserve">  </w:t>
      </w:r>
      <w:r w:rsidR="00C85E49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Discuss Marlowe’s presentation</w:t>
      </w:r>
      <w:r w:rsidR="00C85E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Dr. </w:t>
      </w:r>
      <w:r w:rsidR="00C85E49">
        <w:rPr>
          <w:rFonts w:ascii="Arial" w:hAnsi="Arial" w:cs="Arial"/>
          <w:sz w:val="24"/>
          <w:szCs w:val="24"/>
        </w:rPr>
        <w:t>Faustus</w:t>
      </w:r>
      <w:r>
        <w:rPr>
          <w:rFonts w:ascii="Arial" w:hAnsi="Arial" w:cs="Arial"/>
          <w:sz w:val="24"/>
          <w:szCs w:val="24"/>
        </w:rPr>
        <w:t xml:space="preserve"> as a tragic </w:t>
      </w:r>
      <w:r w:rsidR="00C85E49">
        <w:rPr>
          <w:rFonts w:ascii="Arial" w:hAnsi="Arial" w:cs="Arial"/>
          <w:sz w:val="24"/>
          <w:szCs w:val="24"/>
        </w:rPr>
        <w:t xml:space="preserve">character.               </w:t>
      </w:r>
      <w:r w:rsidR="00C85E49" w:rsidRPr="00C85E49">
        <w:rPr>
          <w:rFonts w:ascii="Arial" w:hAnsi="Arial" w:cs="Arial"/>
          <w:b/>
          <w:sz w:val="24"/>
          <w:szCs w:val="24"/>
        </w:rPr>
        <w:t>20</w:t>
      </w:r>
    </w:p>
    <w:p w:rsidR="008625FA" w:rsidRDefault="008625FA" w:rsidP="00C85E49">
      <w:pPr>
        <w:pStyle w:val="ListParagraph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OR</w:t>
      </w:r>
    </w:p>
    <w:p w:rsidR="008625FA" w:rsidRPr="00C85E49" w:rsidRDefault="00C85E49" w:rsidP="00C85E4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b)</w:t>
      </w:r>
      <w:r w:rsidR="008625FA" w:rsidRPr="00C85E49">
        <w:rPr>
          <w:rFonts w:ascii="Arial" w:hAnsi="Arial" w:cs="Arial"/>
          <w:sz w:val="24"/>
          <w:szCs w:val="24"/>
        </w:rPr>
        <w:t xml:space="preserve"> “Dr. Faustus has an influence of the </w:t>
      </w:r>
      <w:r w:rsidRPr="00C85E49">
        <w:rPr>
          <w:rFonts w:ascii="Arial" w:hAnsi="Arial" w:cs="Arial"/>
          <w:sz w:val="24"/>
          <w:szCs w:val="24"/>
        </w:rPr>
        <w:t>Miracle</w:t>
      </w:r>
      <w:r w:rsidR="008625FA" w:rsidRPr="00C85E49">
        <w:rPr>
          <w:rFonts w:ascii="Arial" w:hAnsi="Arial" w:cs="Arial"/>
          <w:sz w:val="24"/>
          <w:szCs w:val="24"/>
        </w:rPr>
        <w:t xml:space="preserve"> play and Morality Play”. Discuss        </w:t>
      </w:r>
    </w:p>
    <w:p w:rsidR="00B13852" w:rsidRPr="00B13852" w:rsidRDefault="008625FA" w:rsidP="00C85E49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Q3</w:t>
      </w:r>
      <w:r w:rsidRPr="00FB38C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C85E49" w:rsidRPr="00C85E49">
        <w:rPr>
          <w:rFonts w:ascii="Arial" w:hAnsi="Arial" w:cs="Arial"/>
          <w:sz w:val="24"/>
          <w:szCs w:val="24"/>
        </w:rPr>
        <w:t>a)</w:t>
      </w:r>
      <w:r w:rsidR="00C85E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Examine ‘A </w:t>
      </w:r>
      <w:r w:rsidR="007C2181">
        <w:rPr>
          <w:rFonts w:ascii="Arial" w:hAnsi="Arial" w:cs="Arial"/>
          <w:sz w:val="24"/>
          <w:szCs w:val="24"/>
        </w:rPr>
        <w:t>Midsummer Night’s Dream’ as a romantic comedy</w:t>
      </w:r>
      <w:r w:rsidR="00C85E49">
        <w:rPr>
          <w:rFonts w:ascii="Arial" w:hAnsi="Arial" w:cs="Arial"/>
          <w:sz w:val="24"/>
          <w:szCs w:val="24"/>
        </w:rPr>
        <w:t xml:space="preserve">.                        </w:t>
      </w:r>
      <w:r w:rsidR="00C85E49" w:rsidRPr="00C85E49">
        <w:rPr>
          <w:rFonts w:ascii="Arial" w:hAnsi="Arial" w:cs="Arial"/>
          <w:b/>
          <w:sz w:val="24"/>
          <w:szCs w:val="24"/>
        </w:rPr>
        <w:t>20</w:t>
      </w:r>
    </w:p>
    <w:p w:rsidR="008625FA" w:rsidRPr="00B13852" w:rsidRDefault="00B13852" w:rsidP="00B13852">
      <w:pPr>
        <w:tabs>
          <w:tab w:val="center" w:pos="4950"/>
        </w:tabs>
        <w:spacing w:line="48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OR</w:t>
      </w:r>
      <w:r w:rsidRPr="00B1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C85E49" w:rsidRPr="00C85E49" w:rsidRDefault="00C85E49" w:rsidP="00C85E49">
      <w:pPr>
        <w:tabs>
          <w:tab w:val="left" w:pos="360"/>
        </w:tabs>
        <w:spacing w:line="48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625FA" w:rsidRPr="00C85E49">
        <w:rPr>
          <w:rFonts w:ascii="Arial" w:hAnsi="Arial" w:cs="Arial"/>
          <w:sz w:val="24"/>
          <w:szCs w:val="24"/>
        </w:rPr>
        <w:t xml:space="preserve"> </w:t>
      </w:r>
      <w:r w:rsidR="007C2181" w:rsidRPr="00C85E49">
        <w:rPr>
          <w:rFonts w:ascii="Arial" w:hAnsi="Arial" w:cs="Arial"/>
          <w:sz w:val="24"/>
          <w:szCs w:val="24"/>
        </w:rPr>
        <w:t>“</w:t>
      </w:r>
      <w:r w:rsidR="00F9434A" w:rsidRPr="00C85E49">
        <w:rPr>
          <w:rFonts w:ascii="Arial" w:hAnsi="Arial" w:cs="Arial"/>
          <w:sz w:val="24"/>
          <w:szCs w:val="24"/>
        </w:rPr>
        <w:t xml:space="preserve">There is nothing in the whole play which should be taken seriously “. Do you </w:t>
      </w:r>
      <w:r w:rsidR="00B13852" w:rsidRPr="00C85E49">
        <w:rPr>
          <w:rFonts w:ascii="Arial" w:hAnsi="Arial" w:cs="Arial"/>
          <w:sz w:val="24"/>
          <w:szCs w:val="24"/>
        </w:rPr>
        <w:t xml:space="preserve">agree </w:t>
      </w:r>
      <w:r>
        <w:rPr>
          <w:rFonts w:ascii="Arial" w:hAnsi="Arial" w:cs="Arial"/>
          <w:sz w:val="24"/>
          <w:szCs w:val="24"/>
        </w:rPr>
        <w:t>with this statement regarding ‘</w:t>
      </w:r>
      <w:r w:rsidR="00B13852" w:rsidRPr="00C85E49">
        <w:rPr>
          <w:rFonts w:ascii="Arial" w:hAnsi="Arial" w:cs="Arial"/>
          <w:sz w:val="24"/>
          <w:szCs w:val="24"/>
        </w:rPr>
        <w:t xml:space="preserve">A </w:t>
      </w:r>
      <w:r w:rsidRPr="00C85E49">
        <w:rPr>
          <w:rFonts w:ascii="Arial" w:hAnsi="Arial" w:cs="Arial"/>
          <w:sz w:val="24"/>
          <w:szCs w:val="24"/>
        </w:rPr>
        <w:t>Midsummer</w:t>
      </w:r>
      <w:r w:rsidR="00B13852" w:rsidRPr="00C85E49">
        <w:rPr>
          <w:rFonts w:ascii="Arial" w:hAnsi="Arial" w:cs="Arial"/>
          <w:sz w:val="24"/>
          <w:szCs w:val="24"/>
        </w:rPr>
        <w:t xml:space="preserve"> Night’s </w:t>
      </w:r>
      <w:proofErr w:type="gramStart"/>
      <w:r w:rsidR="00B13852" w:rsidRPr="00C85E49">
        <w:rPr>
          <w:rFonts w:ascii="Arial" w:hAnsi="Arial" w:cs="Arial"/>
          <w:sz w:val="24"/>
          <w:szCs w:val="24"/>
        </w:rPr>
        <w:t>Dream</w:t>
      </w:r>
      <w:r w:rsidRPr="00C85E49">
        <w:rPr>
          <w:rFonts w:ascii="Arial" w:hAnsi="Arial" w:cs="Arial"/>
          <w:sz w:val="24"/>
          <w:szCs w:val="24"/>
        </w:rPr>
        <w:t>.</w:t>
      </w:r>
      <w:proofErr w:type="gramEnd"/>
      <w:r w:rsidRPr="00C85E49">
        <w:rPr>
          <w:rFonts w:ascii="Arial" w:hAnsi="Arial" w:cs="Arial"/>
          <w:sz w:val="24"/>
          <w:szCs w:val="24"/>
        </w:rPr>
        <w:t xml:space="preserve"> </w:t>
      </w:r>
      <w:r w:rsidR="00B13852" w:rsidRPr="00C85E49">
        <w:rPr>
          <w:rFonts w:ascii="Arial" w:hAnsi="Arial" w:cs="Arial"/>
          <w:sz w:val="24"/>
          <w:szCs w:val="24"/>
        </w:rPr>
        <w:t xml:space="preserve">                </w:t>
      </w:r>
    </w:p>
    <w:p w:rsidR="00F101EF" w:rsidRDefault="00B13852" w:rsidP="00DE28D8">
      <w:pPr>
        <w:tabs>
          <w:tab w:val="left" w:pos="360"/>
        </w:tabs>
        <w:spacing w:line="480" w:lineRule="auto"/>
        <w:ind w:left="900" w:hanging="900"/>
        <w:rPr>
          <w:rFonts w:ascii="Arial" w:hAnsi="Arial" w:cs="Arial"/>
          <w:sz w:val="24"/>
          <w:szCs w:val="24"/>
        </w:rPr>
      </w:pPr>
      <w:r w:rsidRPr="00C85E49">
        <w:rPr>
          <w:rFonts w:ascii="Arial" w:hAnsi="Arial" w:cs="Arial"/>
          <w:b/>
          <w:sz w:val="24"/>
          <w:szCs w:val="24"/>
        </w:rPr>
        <w:t>Q4.</w:t>
      </w:r>
      <w:r w:rsidRPr="00C85E49">
        <w:rPr>
          <w:rFonts w:ascii="Arial" w:hAnsi="Arial" w:cs="Arial"/>
          <w:sz w:val="24"/>
          <w:szCs w:val="24"/>
        </w:rPr>
        <w:t xml:space="preserve">   </w:t>
      </w:r>
      <w:r w:rsidR="00DE28D8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“The co</w:t>
      </w:r>
      <w:r w:rsidR="00DE28D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rse of True lover never did run smooth”. How does the play </w:t>
      </w:r>
      <w:r w:rsidR="00DE28D8">
        <w:rPr>
          <w:rFonts w:ascii="Arial" w:hAnsi="Arial" w:cs="Arial"/>
          <w:sz w:val="24"/>
          <w:szCs w:val="24"/>
        </w:rPr>
        <w:t>illustrate</w:t>
      </w:r>
      <w:r>
        <w:rPr>
          <w:rFonts w:ascii="Arial" w:hAnsi="Arial" w:cs="Arial"/>
          <w:sz w:val="24"/>
          <w:szCs w:val="24"/>
        </w:rPr>
        <w:t xml:space="preserve"> this remark of </w:t>
      </w:r>
      <w:proofErr w:type="gramStart"/>
      <w:r w:rsidR="00DE28D8">
        <w:rPr>
          <w:rFonts w:ascii="Arial" w:hAnsi="Arial" w:cs="Arial"/>
          <w:sz w:val="24"/>
          <w:szCs w:val="24"/>
        </w:rPr>
        <w:t>Lysander.</w:t>
      </w:r>
      <w:proofErr w:type="gramEnd"/>
      <w:r w:rsidR="00DE28D8">
        <w:rPr>
          <w:rFonts w:ascii="Arial" w:hAnsi="Arial" w:cs="Arial"/>
          <w:sz w:val="24"/>
          <w:szCs w:val="24"/>
        </w:rPr>
        <w:t xml:space="preserve"> </w:t>
      </w:r>
    </w:p>
    <w:p w:rsidR="00B13852" w:rsidRPr="00F101EF" w:rsidRDefault="00F101EF" w:rsidP="00F101EF">
      <w:pPr>
        <w:pStyle w:val="ListParagraph"/>
        <w:spacing w:line="48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OR</w:t>
      </w:r>
      <w:r w:rsidR="00B13852" w:rsidRPr="00F101EF">
        <w:rPr>
          <w:rFonts w:ascii="Arial" w:hAnsi="Arial" w:cs="Arial"/>
          <w:sz w:val="24"/>
          <w:szCs w:val="24"/>
        </w:rPr>
        <w:tab/>
      </w:r>
    </w:p>
    <w:p w:rsidR="00B13852" w:rsidRPr="00DE28D8" w:rsidRDefault="00F101EF" w:rsidP="00B13852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DE28D8">
        <w:rPr>
          <w:rFonts w:ascii="Arial" w:hAnsi="Arial" w:cs="Arial"/>
          <w:b/>
          <w:sz w:val="24"/>
          <w:szCs w:val="24"/>
        </w:rPr>
        <w:t>Write short notes on Any Two</w:t>
      </w:r>
    </w:p>
    <w:p w:rsidR="007F497A" w:rsidRDefault="00F101EF" w:rsidP="00F101EF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Demetrius</w:t>
      </w:r>
    </w:p>
    <w:p w:rsidR="00F101EF" w:rsidRDefault="00F101EF" w:rsidP="00F101EF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Pack</w:t>
      </w:r>
    </w:p>
    <w:p w:rsidR="00F101EF" w:rsidRDefault="00F101EF" w:rsidP="00F101EF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 Bottom</w:t>
      </w:r>
    </w:p>
    <w:p w:rsidR="00F101EF" w:rsidRDefault="00F101EF" w:rsidP="00F101EF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Fairy World</w:t>
      </w:r>
    </w:p>
    <w:p w:rsidR="00DE28D8" w:rsidRDefault="00DE28D8" w:rsidP="007F497A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DE28D8" w:rsidRDefault="00DE28D8" w:rsidP="007F497A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7F497A" w:rsidRPr="00FB38C1" w:rsidRDefault="00F101EF" w:rsidP="007F497A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Q5.  </w:t>
      </w:r>
      <w:r w:rsidRPr="00DE28D8">
        <w:rPr>
          <w:rFonts w:ascii="Arial" w:hAnsi="Arial" w:cs="Arial"/>
          <w:b/>
          <w:sz w:val="24"/>
          <w:szCs w:val="24"/>
        </w:rPr>
        <w:t>Critically examine and appreciate any Two of the following</w:t>
      </w:r>
    </w:p>
    <w:p w:rsidR="007F497A" w:rsidRPr="00F63F94" w:rsidRDefault="00F101EF" w:rsidP="00F101E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F94">
        <w:rPr>
          <w:rFonts w:ascii="Arial" w:hAnsi="Arial" w:cs="Arial"/>
          <w:sz w:val="24"/>
          <w:szCs w:val="24"/>
        </w:rPr>
        <w:t>‘The World’</w:t>
      </w:r>
    </w:p>
    <w:p w:rsidR="00F101EF" w:rsidRPr="00F63F94" w:rsidRDefault="00F101EF" w:rsidP="00F101E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F94">
        <w:rPr>
          <w:rFonts w:ascii="Arial" w:hAnsi="Arial" w:cs="Arial"/>
          <w:sz w:val="24"/>
          <w:szCs w:val="24"/>
        </w:rPr>
        <w:t>“Weep you no more, sad Fountains”</w:t>
      </w:r>
    </w:p>
    <w:p w:rsidR="00F101EF" w:rsidRPr="00F63F94" w:rsidRDefault="00F101EF" w:rsidP="00F101E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F94">
        <w:rPr>
          <w:rFonts w:ascii="Arial" w:hAnsi="Arial" w:cs="Arial"/>
          <w:sz w:val="24"/>
          <w:szCs w:val="24"/>
        </w:rPr>
        <w:t xml:space="preserve"> “ Fear No More”</w:t>
      </w:r>
    </w:p>
    <w:p w:rsidR="00F101EF" w:rsidRPr="00F63F94" w:rsidRDefault="00F101EF" w:rsidP="00F101E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F94">
        <w:rPr>
          <w:rFonts w:ascii="Arial" w:hAnsi="Arial" w:cs="Arial"/>
          <w:sz w:val="24"/>
          <w:szCs w:val="24"/>
        </w:rPr>
        <w:t xml:space="preserve"> “The Faerie </w:t>
      </w:r>
      <w:r w:rsidR="00DE28D8" w:rsidRPr="00F63F94">
        <w:rPr>
          <w:rFonts w:ascii="Arial" w:hAnsi="Arial" w:cs="Arial"/>
          <w:sz w:val="24"/>
          <w:szCs w:val="24"/>
        </w:rPr>
        <w:t>Queen</w:t>
      </w:r>
      <w:r w:rsidRPr="00F63F94">
        <w:rPr>
          <w:rFonts w:ascii="Arial" w:hAnsi="Arial" w:cs="Arial"/>
          <w:sz w:val="24"/>
          <w:szCs w:val="24"/>
        </w:rPr>
        <w:t>!</w:t>
      </w:r>
    </w:p>
    <w:p w:rsidR="007F497A" w:rsidRPr="00F63F94" w:rsidRDefault="00F63F94" w:rsidP="00F63F94">
      <w:pPr>
        <w:tabs>
          <w:tab w:val="left" w:pos="2160"/>
        </w:tabs>
        <w:ind w:left="1080" w:hanging="1080"/>
        <w:rPr>
          <w:rFonts w:ascii="Arial" w:hAnsi="Arial" w:cs="Arial"/>
          <w:sz w:val="2"/>
          <w:szCs w:val="24"/>
        </w:rPr>
      </w:pPr>
      <w:r w:rsidRPr="00F63F94">
        <w:rPr>
          <w:rFonts w:ascii="Arial" w:hAnsi="Arial" w:cs="Arial"/>
          <w:sz w:val="2"/>
          <w:szCs w:val="24"/>
        </w:rPr>
        <w:tab/>
      </w:r>
      <w:r w:rsidRPr="00F63F94">
        <w:rPr>
          <w:rFonts w:ascii="Arial" w:hAnsi="Arial" w:cs="Arial"/>
          <w:sz w:val="2"/>
          <w:szCs w:val="24"/>
        </w:rPr>
        <w:tab/>
      </w:r>
    </w:p>
    <w:p w:rsidR="00062B91" w:rsidRDefault="007F497A" w:rsidP="00DE28D8">
      <w:pPr>
        <w:ind w:left="540" w:hanging="540"/>
        <w:rPr>
          <w:rFonts w:ascii="Arial" w:hAnsi="Arial" w:cs="Arial"/>
          <w:sz w:val="24"/>
          <w:szCs w:val="24"/>
        </w:rPr>
      </w:pPr>
      <w:r>
        <w:t xml:space="preserve"> </w:t>
      </w:r>
      <w:r w:rsidR="00F101EF">
        <w:rPr>
          <w:rFonts w:ascii="Arial" w:hAnsi="Arial" w:cs="Arial"/>
          <w:b/>
          <w:sz w:val="24"/>
          <w:szCs w:val="24"/>
        </w:rPr>
        <w:t>Q6</w:t>
      </w:r>
      <w:r w:rsidR="00F101EF" w:rsidRPr="00FB38C1">
        <w:rPr>
          <w:rFonts w:ascii="Arial" w:hAnsi="Arial" w:cs="Arial"/>
          <w:b/>
          <w:sz w:val="24"/>
          <w:szCs w:val="24"/>
        </w:rPr>
        <w:t>.</w:t>
      </w:r>
      <w:r w:rsidR="00F101EF">
        <w:rPr>
          <w:rFonts w:ascii="Arial" w:hAnsi="Arial" w:cs="Arial"/>
          <w:sz w:val="24"/>
          <w:szCs w:val="24"/>
        </w:rPr>
        <w:t xml:space="preserve">  </w:t>
      </w:r>
      <w:r w:rsidR="00F101EF">
        <w:rPr>
          <w:rFonts w:ascii="Arial" w:hAnsi="Arial" w:cs="Arial"/>
          <w:b/>
          <w:sz w:val="24"/>
          <w:szCs w:val="24"/>
        </w:rPr>
        <w:t xml:space="preserve">  </w:t>
      </w:r>
      <w:r w:rsidR="00DE28D8">
        <w:rPr>
          <w:rFonts w:ascii="Arial" w:hAnsi="Arial" w:cs="Arial"/>
          <w:b/>
          <w:sz w:val="24"/>
          <w:szCs w:val="24"/>
        </w:rPr>
        <w:t xml:space="preserve">A) </w:t>
      </w:r>
      <w:r w:rsidR="00F101EF">
        <w:rPr>
          <w:rFonts w:ascii="Arial" w:hAnsi="Arial" w:cs="Arial"/>
          <w:sz w:val="24"/>
          <w:szCs w:val="24"/>
        </w:rPr>
        <w:t>D</w:t>
      </w:r>
      <w:r w:rsidR="004D1383">
        <w:rPr>
          <w:rFonts w:ascii="Arial" w:hAnsi="Arial" w:cs="Arial"/>
          <w:sz w:val="24"/>
          <w:szCs w:val="24"/>
        </w:rPr>
        <w:t xml:space="preserve">iscuss the features of Metaphysical poetry </w:t>
      </w:r>
      <w:r w:rsidR="00DE28D8">
        <w:rPr>
          <w:rFonts w:ascii="Arial" w:hAnsi="Arial" w:cs="Arial"/>
          <w:sz w:val="24"/>
          <w:szCs w:val="24"/>
        </w:rPr>
        <w:t>from</w:t>
      </w:r>
      <w:r w:rsidR="004D1383">
        <w:rPr>
          <w:rFonts w:ascii="Arial" w:hAnsi="Arial" w:cs="Arial"/>
          <w:sz w:val="24"/>
          <w:szCs w:val="24"/>
        </w:rPr>
        <w:t xml:space="preserve"> the poe</w:t>
      </w:r>
      <w:r w:rsidR="00062B91">
        <w:rPr>
          <w:rFonts w:ascii="Arial" w:hAnsi="Arial" w:cs="Arial"/>
          <w:sz w:val="24"/>
          <w:szCs w:val="24"/>
        </w:rPr>
        <w:t xml:space="preserve">ms of any two poets have </w:t>
      </w:r>
      <w:r w:rsidR="00DE28D8">
        <w:rPr>
          <w:rFonts w:ascii="Arial" w:hAnsi="Arial" w:cs="Arial"/>
          <w:sz w:val="24"/>
          <w:szCs w:val="24"/>
        </w:rPr>
        <w:t xml:space="preserve">studies.                                                                                                           </w:t>
      </w:r>
      <w:r w:rsidR="00DE28D8">
        <w:rPr>
          <w:rFonts w:ascii="Arial" w:hAnsi="Arial" w:cs="Arial"/>
          <w:b/>
          <w:sz w:val="24"/>
          <w:szCs w:val="24"/>
        </w:rPr>
        <w:t>20</w:t>
      </w:r>
      <w:r w:rsidR="00062B91" w:rsidRPr="00062B91">
        <w:rPr>
          <w:rFonts w:ascii="Arial" w:hAnsi="Arial" w:cs="Arial"/>
          <w:sz w:val="24"/>
          <w:szCs w:val="24"/>
        </w:rPr>
        <w:t xml:space="preserve">   </w:t>
      </w:r>
      <w:r w:rsidR="00062B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62B91" w:rsidRPr="00062B91" w:rsidRDefault="00062B91" w:rsidP="00062B91">
      <w:pPr>
        <w:pStyle w:val="ListParagraph"/>
        <w:spacing w:line="48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OR</w:t>
      </w:r>
    </w:p>
    <w:p w:rsidR="00062B91" w:rsidRPr="00062B91" w:rsidRDefault="00062B91" w:rsidP="00062B91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 the different themes explored by Shakespeare in his sonnets.</w:t>
      </w:r>
    </w:p>
    <w:p w:rsidR="009D1130" w:rsidRDefault="00F52204" w:rsidP="009D1130">
      <w:pPr>
        <w:ind w:left="540" w:hanging="540"/>
        <w:rPr>
          <w:rFonts w:ascii="Arial" w:hAnsi="Arial" w:cs="Arial"/>
          <w:b/>
          <w:sz w:val="24"/>
          <w:szCs w:val="24"/>
        </w:rPr>
      </w:pPr>
      <w:r>
        <w:t xml:space="preserve"> </w:t>
      </w:r>
      <w:r>
        <w:rPr>
          <w:rFonts w:ascii="Arial" w:hAnsi="Arial" w:cs="Arial"/>
          <w:b/>
          <w:sz w:val="24"/>
          <w:szCs w:val="24"/>
        </w:rPr>
        <w:t>Q7</w:t>
      </w:r>
      <w:r w:rsidRPr="00FB38C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Answer </w:t>
      </w:r>
      <w:r w:rsidR="00DE28D8">
        <w:rPr>
          <w:rFonts w:ascii="Arial" w:hAnsi="Arial" w:cs="Arial"/>
          <w:b/>
          <w:sz w:val="24"/>
          <w:szCs w:val="24"/>
        </w:rPr>
        <w:t>the following</w:t>
      </w:r>
      <w:r>
        <w:rPr>
          <w:rFonts w:ascii="Arial" w:hAnsi="Arial" w:cs="Arial"/>
          <w:b/>
          <w:sz w:val="24"/>
          <w:szCs w:val="24"/>
        </w:rPr>
        <w:t xml:space="preserve"> question briefly                                                             20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9D1130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9D1130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9D1130" w:rsidRDefault="009D1130" w:rsidP="009D1130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</w:t>
      </w:r>
      <w:r w:rsidR="00DE28D8">
        <w:rPr>
          <w:rFonts w:ascii="Arial" w:hAnsi="Arial" w:cs="Arial"/>
          <w:sz w:val="24"/>
          <w:szCs w:val="24"/>
        </w:rPr>
        <w:t>are the powerful structures</w:t>
      </w:r>
      <w:r>
        <w:rPr>
          <w:rFonts w:ascii="Arial" w:hAnsi="Arial" w:cs="Arial"/>
          <w:sz w:val="24"/>
          <w:szCs w:val="24"/>
        </w:rPr>
        <w:t xml:space="preserve"> that the speaker targets in the poem ‘The Lie’? Mention any three.</w:t>
      </w:r>
      <w:r w:rsidR="00C074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E28D8">
        <w:rPr>
          <w:rFonts w:ascii="Arial" w:hAnsi="Arial" w:cs="Arial"/>
          <w:sz w:val="24"/>
          <w:szCs w:val="24"/>
        </w:rPr>
        <w:t xml:space="preserve"> </w:t>
      </w:r>
      <w:r w:rsidR="00C074B8">
        <w:rPr>
          <w:rFonts w:ascii="Arial" w:hAnsi="Arial" w:cs="Arial"/>
          <w:sz w:val="24"/>
          <w:szCs w:val="24"/>
        </w:rPr>
        <w:t>03</w:t>
      </w:r>
    </w:p>
    <w:p w:rsidR="00C074B8" w:rsidRDefault="00C074B8" w:rsidP="009D1130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does the speaker tell his </w:t>
      </w:r>
      <w:r w:rsidR="00DE28D8">
        <w:rPr>
          <w:rFonts w:ascii="Arial" w:hAnsi="Arial" w:cs="Arial"/>
          <w:sz w:val="24"/>
          <w:szCs w:val="24"/>
        </w:rPr>
        <w:t>mistress</w:t>
      </w:r>
      <w:r>
        <w:rPr>
          <w:rFonts w:ascii="Arial" w:hAnsi="Arial" w:cs="Arial"/>
          <w:sz w:val="24"/>
          <w:szCs w:val="24"/>
        </w:rPr>
        <w:t xml:space="preserve"> in the poem ‘To his coy </w:t>
      </w:r>
      <w:r w:rsidR="00DE28D8">
        <w:rPr>
          <w:rFonts w:ascii="Arial" w:hAnsi="Arial" w:cs="Arial"/>
          <w:sz w:val="24"/>
          <w:szCs w:val="24"/>
        </w:rPr>
        <w:t>Mistress’?</w:t>
      </w:r>
      <w:r w:rsidR="003F00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02</w:t>
      </w:r>
    </w:p>
    <w:p w:rsidR="00C074B8" w:rsidRDefault="00C074B8" w:rsidP="009D1130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Red cross Knight.                                                                  </w:t>
      </w:r>
      <w:r w:rsidR="003F006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02</w:t>
      </w:r>
    </w:p>
    <w:p w:rsidR="00C074B8" w:rsidRDefault="00C074B8" w:rsidP="009D1130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Whom does the speaker address in the poem” Sweet love, I do not go”? How does the speaker justify his absence?                                                       </w:t>
      </w:r>
      <w:r w:rsidR="003F006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03</w:t>
      </w:r>
    </w:p>
    <w:p w:rsidR="00D16123" w:rsidRDefault="00D16123" w:rsidP="009D1130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are the people who free from the speaker in the poem ‘They free from me? Why?</w:t>
      </w:r>
      <w:r w:rsidR="003F00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03</w:t>
      </w:r>
    </w:p>
    <w:p w:rsidR="00D16123" w:rsidRDefault="002F47DB" w:rsidP="009D1130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any two sonnets of Shakespeare.</w:t>
      </w:r>
      <w:r w:rsidR="003F0065">
        <w:rPr>
          <w:rFonts w:ascii="Arial" w:hAnsi="Arial" w:cs="Arial"/>
          <w:sz w:val="24"/>
          <w:szCs w:val="24"/>
        </w:rPr>
        <w:t xml:space="preserve">                                                         02</w:t>
      </w:r>
    </w:p>
    <w:p w:rsidR="002F47DB" w:rsidRDefault="002F47DB" w:rsidP="009D1130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the </w:t>
      </w:r>
      <w:r w:rsidR="00DE28D8">
        <w:rPr>
          <w:rFonts w:ascii="Arial" w:hAnsi="Arial" w:cs="Arial"/>
          <w:sz w:val="24"/>
          <w:szCs w:val="24"/>
        </w:rPr>
        <w:t>significance</w:t>
      </w:r>
      <w:r w:rsidR="004802E6">
        <w:rPr>
          <w:rFonts w:ascii="Arial" w:hAnsi="Arial" w:cs="Arial"/>
          <w:sz w:val="24"/>
          <w:szCs w:val="24"/>
        </w:rPr>
        <w:t xml:space="preserve"> of the title of the poem “The Collar”</w:t>
      </w:r>
      <w:r w:rsidR="003F0065">
        <w:rPr>
          <w:rFonts w:ascii="Arial" w:hAnsi="Arial" w:cs="Arial"/>
          <w:sz w:val="24"/>
          <w:szCs w:val="24"/>
        </w:rPr>
        <w:t xml:space="preserve">                          02</w:t>
      </w:r>
    </w:p>
    <w:p w:rsidR="004802E6" w:rsidRPr="009D1130" w:rsidRDefault="00162AB5" w:rsidP="009D1130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feelings express</w:t>
      </w:r>
      <w:r w:rsidR="00DE28D8">
        <w:rPr>
          <w:rFonts w:ascii="Arial" w:hAnsi="Arial" w:cs="Arial"/>
          <w:sz w:val="24"/>
          <w:szCs w:val="24"/>
        </w:rPr>
        <w:t>ed by the speaker in the poem ‘</w:t>
      </w:r>
      <w:r>
        <w:rPr>
          <w:rFonts w:ascii="Arial" w:hAnsi="Arial" w:cs="Arial"/>
          <w:sz w:val="24"/>
          <w:szCs w:val="24"/>
        </w:rPr>
        <w:t xml:space="preserve">The Garden’? Also write the images that the speaker uses to describe </w:t>
      </w:r>
      <w:r w:rsidR="00DE28D8">
        <w:rPr>
          <w:rFonts w:ascii="Arial" w:hAnsi="Arial" w:cs="Arial"/>
          <w:sz w:val="24"/>
          <w:szCs w:val="24"/>
        </w:rPr>
        <w:t>his</w:t>
      </w:r>
      <w:r>
        <w:rPr>
          <w:rFonts w:ascii="Arial" w:hAnsi="Arial" w:cs="Arial"/>
          <w:sz w:val="24"/>
          <w:szCs w:val="24"/>
        </w:rPr>
        <w:t xml:space="preserve"> feeling</w:t>
      </w:r>
      <w:r w:rsidR="003F0065">
        <w:rPr>
          <w:rFonts w:ascii="Arial" w:hAnsi="Arial" w:cs="Arial"/>
          <w:sz w:val="24"/>
          <w:szCs w:val="24"/>
        </w:rPr>
        <w:t xml:space="preserve">            </w:t>
      </w:r>
      <w:r w:rsidR="00DE28D8">
        <w:rPr>
          <w:rFonts w:ascii="Arial" w:hAnsi="Arial" w:cs="Arial"/>
          <w:sz w:val="24"/>
          <w:szCs w:val="24"/>
        </w:rPr>
        <w:t xml:space="preserve">  </w:t>
      </w:r>
      <w:r w:rsidR="003F0065">
        <w:rPr>
          <w:rFonts w:ascii="Arial" w:hAnsi="Arial" w:cs="Arial"/>
          <w:sz w:val="24"/>
          <w:szCs w:val="24"/>
        </w:rPr>
        <w:t xml:space="preserve"> 03</w:t>
      </w:r>
    </w:p>
    <w:p w:rsidR="007F497A" w:rsidRDefault="007F497A" w:rsidP="007F497A">
      <w:pPr>
        <w:jc w:val="center"/>
        <w:rPr>
          <w:rFonts w:ascii="Arial" w:hAnsi="Arial" w:cs="Arial"/>
          <w:b/>
          <w:sz w:val="30"/>
          <w:szCs w:val="30"/>
        </w:rPr>
      </w:pPr>
    </w:p>
    <w:p w:rsidR="00A97EC5" w:rsidRDefault="00A97EC5"/>
    <w:sectPr w:rsidR="00A97EC5" w:rsidSect="00A2096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7F0"/>
    <w:multiLevelType w:val="hybridMultilevel"/>
    <w:tmpl w:val="5D5AE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550D"/>
    <w:multiLevelType w:val="hybridMultilevel"/>
    <w:tmpl w:val="E7264D10"/>
    <w:lvl w:ilvl="0" w:tplc="AB3A6624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4C86C24"/>
    <w:multiLevelType w:val="hybridMultilevel"/>
    <w:tmpl w:val="45E61E62"/>
    <w:lvl w:ilvl="0" w:tplc="AAF0242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7E2254"/>
    <w:multiLevelType w:val="hybridMultilevel"/>
    <w:tmpl w:val="43687F6C"/>
    <w:lvl w:ilvl="0" w:tplc="CB4CB7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B1D2218"/>
    <w:multiLevelType w:val="hybridMultilevel"/>
    <w:tmpl w:val="D52238B0"/>
    <w:lvl w:ilvl="0" w:tplc="CAB62AF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F96337"/>
    <w:multiLevelType w:val="hybridMultilevel"/>
    <w:tmpl w:val="45E61E62"/>
    <w:lvl w:ilvl="0" w:tplc="AAF0242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5D03D8"/>
    <w:multiLevelType w:val="hybridMultilevel"/>
    <w:tmpl w:val="45E61E62"/>
    <w:lvl w:ilvl="0" w:tplc="AAF0242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897478"/>
    <w:multiLevelType w:val="hybridMultilevel"/>
    <w:tmpl w:val="A32A0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F0A9F"/>
    <w:multiLevelType w:val="hybridMultilevel"/>
    <w:tmpl w:val="EB2458EC"/>
    <w:lvl w:ilvl="0" w:tplc="57220CD0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453E1414"/>
    <w:multiLevelType w:val="hybridMultilevel"/>
    <w:tmpl w:val="45E61E62"/>
    <w:lvl w:ilvl="0" w:tplc="AAF0242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4270C8"/>
    <w:multiLevelType w:val="hybridMultilevel"/>
    <w:tmpl w:val="C6CAEF7C"/>
    <w:lvl w:ilvl="0" w:tplc="1AEADBF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EC758F"/>
    <w:multiLevelType w:val="hybridMultilevel"/>
    <w:tmpl w:val="89005B7A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3">
    <w:nsid w:val="78C3182F"/>
    <w:multiLevelType w:val="hybridMultilevel"/>
    <w:tmpl w:val="45E61E62"/>
    <w:lvl w:ilvl="0" w:tplc="AAF0242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497A"/>
    <w:rsid w:val="00062B91"/>
    <w:rsid w:val="00133176"/>
    <w:rsid w:val="00162AB5"/>
    <w:rsid w:val="002F47DB"/>
    <w:rsid w:val="003A55D2"/>
    <w:rsid w:val="003B0097"/>
    <w:rsid w:val="003F0065"/>
    <w:rsid w:val="004802E6"/>
    <w:rsid w:val="004D1383"/>
    <w:rsid w:val="005F6E02"/>
    <w:rsid w:val="006258A1"/>
    <w:rsid w:val="00683825"/>
    <w:rsid w:val="007C2181"/>
    <w:rsid w:val="007F497A"/>
    <w:rsid w:val="008625FA"/>
    <w:rsid w:val="009D1130"/>
    <w:rsid w:val="00A2096A"/>
    <w:rsid w:val="00A97EC5"/>
    <w:rsid w:val="00B13852"/>
    <w:rsid w:val="00C074B8"/>
    <w:rsid w:val="00C10354"/>
    <w:rsid w:val="00C85E49"/>
    <w:rsid w:val="00D028D0"/>
    <w:rsid w:val="00D16123"/>
    <w:rsid w:val="00DE28D8"/>
    <w:rsid w:val="00EC784B"/>
    <w:rsid w:val="00F101EF"/>
    <w:rsid w:val="00F52204"/>
    <w:rsid w:val="00F63F94"/>
    <w:rsid w:val="00F9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E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baba</cp:lastModifiedBy>
  <cp:revision>6</cp:revision>
  <dcterms:created xsi:type="dcterms:W3CDTF">2014-11-01T06:17:00Z</dcterms:created>
  <dcterms:modified xsi:type="dcterms:W3CDTF">2014-11-01T21:35:00Z</dcterms:modified>
</cp:coreProperties>
</file>